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EE" w:rsidRPr="00FD1756" w:rsidRDefault="00FD1756" w:rsidP="00FD1756">
      <w:pPr>
        <w:jc w:val="center"/>
        <w:rPr>
          <w:b/>
          <w:sz w:val="32"/>
          <w:szCs w:val="32"/>
        </w:rPr>
      </w:pPr>
      <w:r>
        <w:rPr>
          <w:b/>
          <w:sz w:val="32"/>
          <w:szCs w:val="32"/>
        </w:rPr>
        <w:t xml:space="preserve">4.  </w:t>
      </w:r>
      <w:r w:rsidRPr="00FD1756">
        <w:rPr>
          <w:b/>
          <w:sz w:val="32"/>
          <w:szCs w:val="32"/>
        </w:rPr>
        <w:t>“PRONOUNCEMENT OF A BLESSING”</w:t>
      </w:r>
    </w:p>
    <w:p w:rsidR="00655B6A" w:rsidRDefault="00655B6A"/>
    <w:p w:rsidR="00FD1756" w:rsidRDefault="00FD1756"/>
    <w:p w:rsidR="001C5BEE" w:rsidRDefault="00FD1756" w:rsidP="000059BF">
      <w:pPr>
        <w:tabs>
          <w:tab w:val="left" w:pos="1800"/>
        </w:tabs>
      </w:pPr>
      <w:r>
        <w:rPr>
          <w:b/>
        </w:rPr>
        <w:t>Section II:</w:t>
      </w:r>
      <w:r>
        <w:rPr>
          <w:b/>
        </w:rPr>
        <w:tab/>
      </w:r>
      <w:r>
        <w:t xml:space="preserve">THE </w:t>
      </w:r>
      <w:smartTag w:uri="urn:schemas-microsoft-com:office:smarttags" w:element="stockticker">
        <w:r>
          <w:t>PLAN</w:t>
        </w:r>
      </w:smartTag>
      <w:r>
        <w:t xml:space="preserve"> REVISED</w:t>
      </w:r>
      <w:r w:rsidR="001C5BEE">
        <w:tab/>
      </w:r>
    </w:p>
    <w:p w:rsidR="001C5BEE" w:rsidRDefault="001C5BEE" w:rsidP="000059BF">
      <w:pPr>
        <w:tabs>
          <w:tab w:val="left" w:pos="1800"/>
        </w:tabs>
      </w:pPr>
      <w:r w:rsidRPr="00462E4D">
        <w:rPr>
          <w:b/>
        </w:rPr>
        <w:t>Biblical Basis:</w:t>
      </w:r>
      <w:r>
        <w:tab/>
        <w:t xml:space="preserve">Genesis </w:t>
      </w:r>
      <w:r w:rsidR="00D24B87">
        <w:t xml:space="preserve">12:1-3; 17:1-14; </w:t>
      </w:r>
      <w:smartTag w:uri="urn:schemas-microsoft-com:office:smarttags" w:element="time">
        <w:smartTagPr>
          <w:attr w:name="Hour" w:val="22"/>
          <w:attr w:name="Minute" w:val="17"/>
        </w:smartTagPr>
        <w:r w:rsidR="00D24B87">
          <w:t>22:17</w:t>
        </w:r>
      </w:smartTag>
      <w:r w:rsidR="00D24B87">
        <w:t>-18; 26:1-4</w:t>
      </w:r>
    </w:p>
    <w:p w:rsidR="000059BF" w:rsidRDefault="000059BF" w:rsidP="000059BF">
      <w:pPr>
        <w:tabs>
          <w:tab w:val="left" w:pos="1800"/>
        </w:tabs>
      </w:pPr>
      <w:r w:rsidRPr="00462E4D">
        <w:rPr>
          <w:b/>
        </w:rPr>
        <w:t>Objective:</w:t>
      </w:r>
      <w:r>
        <w:tab/>
        <w:t xml:space="preserve">That each class member </w:t>
      </w:r>
      <w:r w:rsidR="00D24B87">
        <w:t xml:space="preserve">understands God’s plan to bring a sinful, lost </w:t>
      </w:r>
      <w:r w:rsidR="00D24B87">
        <w:tab/>
        <w:t>humanity back into harmony with a Holy God.</w:t>
      </w:r>
    </w:p>
    <w:p w:rsidR="000059BF" w:rsidRDefault="000059BF" w:rsidP="000059BF">
      <w:pPr>
        <w:tabs>
          <w:tab w:val="left" w:pos="1800"/>
        </w:tabs>
      </w:pPr>
    </w:p>
    <w:p w:rsidR="0018585C" w:rsidRDefault="0018585C"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0059BF" w:rsidRDefault="00D24B87" w:rsidP="000059BF">
      <w:pPr>
        <w:tabs>
          <w:tab w:val="left" w:pos="1800"/>
        </w:tabs>
      </w:pPr>
      <w:r>
        <w:t xml:space="preserve">We arrive now at the fourth most significant concept in our understanding of the Old Testament.  The first </w:t>
      </w:r>
      <w:r w:rsidR="00FD1756">
        <w:t>was</w:t>
      </w:r>
      <w:r>
        <w:t xml:space="preserve"> that man live</w:t>
      </w:r>
      <w:r w:rsidR="00FD1756">
        <w:t>d</w:t>
      </w:r>
      <w:r>
        <w:t xml:space="preserve"> in a world created by a living God.  Second, it was God’s divine intention to create a humanity that would live in perfect harmony with God, self, others and nature.  Third, because of man’s rebellion against God, disorder and disharmony dominate</w:t>
      </w:r>
      <w:r w:rsidR="00FD1756">
        <w:t>s</w:t>
      </w:r>
      <w:r>
        <w:t xml:space="preserve"> man’s existence.  Now</w:t>
      </w:r>
      <w:r w:rsidR="00FD1756">
        <w:t>,</w:t>
      </w:r>
      <w:r>
        <w:t xml:space="preserve"> we will see</w:t>
      </w:r>
      <w:r w:rsidR="00FD1756">
        <w:t xml:space="preserve"> the starting point of recovery – a </w:t>
      </w:r>
      <w:r>
        <w:t>Holy God will bring His condemned creation back into a four-fold harmony.  God takes the initiative and introduces a plan designed to save His world from the dilemma imposed by sin and evil.</w:t>
      </w:r>
    </w:p>
    <w:p w:rsidR="00D24B87" w:rsidRDefault="00D24B87" w:rsidP="000059BF">
      <w:pPr>
        <w:tabs>
          <w:tab w:val="left" w:pos="1800"/>
        </w:tabs>
      </w:pPr>
    </w:p>
    <w:p w:rsidR="000059BF" w:rsidRDefault="000059BF" w:rsidP="000059BF">
      <w:pPr>
        <w:tabs>
          <w:tab w:val="left" w:pos="1800"/>
        </w:tabs>
      </w:pPr>
    </w:p>
    <w:p w:rsidR="00367B63" w:rsidRPr="00462E4D" w:rsidRDefault="000059BF" w:rsidP="00367B63">
      <w:pPr>
        <w:tabs>
          <w:tab w:val="left" w:pos="1800"/>
        </w:tabs>
        <w:rPr>
          <w:b/>
        </w:rPr>
      </w:pPr>
      <w:r w:rsidRPr="00462E4D">
        <w:rPr>
          <w:b/>
        </w:rPr>
        <w:t xml:space="preserve">I.  </w:t>
      </w:r>
      <w:r w:rsidR="00D24B87">
        <w:rPr>
          <w:b/>
        </w:rPr>
        <w:t xml:space="preserve">GOD’S </w:t>
      </w:r>
      <w:smartTag w:uri="urn:schemas-microsoft-com:office:smarttags" w:element="stockticker">
        <w:r w:rsidR="00D24B87">
          <w:rPr>
            <w:b/>
          </w:rPr>
          <w:t>PLAN</w:t>
        </w:r>
      </w:smartTag>
      <w:r w:rsidR="00D24B87">
        <w:rPr>
          <w:b/>
        </w:rPr>
        <w:t xml:space="preserve"> BEGINS WITH A COVENANT</w:t>
      </w:r>
    </w:p>
    <w:p w:rsidR="00367B63" w:rsidRDefault="00367B63" w:rsidP="00367B63">
      <w:pPr>
        <w:tabs>
          <w:tab w:val="left" w:pos="1800"/>
        </w:tabs>
      </w:pPr>
    </w:p>
    <w:p w:rsidR="00367B63" w:rsidRDefault="00367B63" w:rsidP="00D24B87">
      <w:pPr>
        <w:tabs>
          <w:tab w:val="left" w:pos="360"/>
          <w:tab w:val="left" w:pos="720"/>
          <w:tab w:val="left" w:pos="1080"/>
          <w:tab w:val="left" w:pos="1440"/>
          <w:tab w:val="left" w:pos="1800"/>
          <w:tab w:val="left" w:pos="2160"/>
        </w:tabs>
      </w:pPr>
      <w:r>
        <w:tab/>
        <w:t>A.</w:t>
      </w:r>
      <w:r>
        <w:tab/>
      </w:r>
      <w:r w:rsidR="00D24B87">
        <w:t>The key issue:</w:t>
      </w:r>
      <w:r w:rsidR="00D24B87">
        <w:tab/>
        <w:t xml:space="preserve">How can sinful man come back into a harmonious relationship with a </w:t>
      </w:r>
      <w:r w:rsidR="00D24B87">
        <w:tab/>
      </w:r>
      <w:r w:rsidR="00D24B87">
        <w:tab/>
      </w:r>
      <w:r w:rsidR="00D24B87">
        <w:tab/>
      </w:r>
      <w:r w:rsidR="00D24B87">
        <w:tab/>
      </w:r>
      <w:r w:rsidR="00D24B87">
        <w:tab/>
      </w:r>
      <w:r w:rsidR="00D24B87">
        <w:tab/>
      </w:r>
      <w:r w:rsidR="00D24B87">
        <w:tab/>
        <w:t>holy righteous God?</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1.</w:t>
      </w:r>
      <w:r>
        <w:tab/>
      </w:r>
      <w:r w:rsidR="00D24B87">
        <w:t xml:space="preserve">What do you see </w:t>
      </w:r>
      <w:r w:rsidR="00FD1756">
        <w:t>as</w:t>
      </w:r>
      <w:r w:rsidR="00D24B87">
        <w:t xml:space="preserve"> issues that separate man from God?  (Rom 3:10-12, 23; </w:t>
      </w:r>
      <w:smartTag w:uri="urn:schemas-microsoft-com:office:smarttags" w:element="time">
        <w:smartTagPr>
          <w:attr w:name="Hour" w:val="18"/>
          <w:attr w:name="Minute" w:val="23"/>
        </w:smartTagPr>
        <w:r w:rsidR="00D24B87">
          <w:t>6:23</w:t>
        </w:r>
      </w:smartTag>
      <w:r w:rsidR="00D24B87">
        <w:t>)</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2.</w:t>
      </w:r>
      <w:r>
        <w:tab/>
      </w:r>
      <w:r w:rsidR="0018585C">
        <w:t>What are the obstacles that separate God from man?  (Lev 19:2; Eph 2:1-3)</w:t>
      </w: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t>B.</w:t>
      </w:r>
      <w:r>
        <w:tab/>
      </w:r>
      <w:r w:rsidR="0018585C">
        <w:t>The cornerstone of God’s plan.</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1.</w:t>
      </w:r>
      <w:r>
        <w:tab/>
      </w:r>
      <w:r w:rsidR="0018585C">
        <w:t>Read Gen</w:t>
      </w:r>
      <w:r w:rsidR="00FD1756">
        <w:t>esis</w:t>
      </w:r>
      <w:r w:rsidR="0018585C">
        <w:t xml:space="preserve"> 12:1-3.  Who takes the initiative in establishing this agreement?</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2.</w:t>
      </w:r>
      <w:r>
        <w:tab/>
      </w:r>
      <w:r w:rsidR="0018585C">
        <w:t>What is the definition of a Biblical covenant?</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lastRenderedPageBreak/>
        <w:tab/>
      </w:r>
      <w:r>
        <w:tab/>
        <w:t>3.</w:t>
      </w:r>
      <w:r>
        <w:tab/>
      </w:r>
      <w:r w:rsidR="0018585C">
        <w:t xml:space="preserve">In light of this covenant, how can we understand the deeper meanings of these </w:t>
      </w:r>
      <w:r w:rsidR="0018585C">
        <w:tab/>
      </w:r>
      <w:r w:rsidR="0018585C">
        <w:tab/>
      </w:r>
      <w:r w:rsidR="0018585C">
        <w:tab/>
      </w:r>
      <w:r w:rsidR="0018585C">
        <w:tab/>
        <w:t>following events described in the Bible?</w:t>
      </w:r>
      <w:r w:rsidR="00FD1756">
        <w:t xml:space="preserve"> </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a.</w:t>
      </w:r>
      <w:r>
        <w:tab/>
        <w:t>The seed concept.  (Gen 13:16)</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b.</w:t>
      </w:r>
      <w:r>
        <w:tab/>
        <w:t>The complex separation concept.  (Gen 13:14; 24:3-4; 28:1; 46:33-34)</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c.</w:t>
      </w:r>
      <w:r>
        <w:tab/>
        <w:t>The experience of God’s people at S</w:t>
      </w:r>
      <w:r w:rsidR="00FD1756">
        <w:t>i</w:t>
      </w:r>
      <w:r>
        <w:t>nai.  (Ex 20:1-24)</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d.</w:t>
      </w:r>
      <w:r>
        <w:tab/>
        <w:t>The institution of “Atonement.”  (Lev 16:1-34)</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 xml:space="preserve">e. </w:t>
      </w:r>
      <w:r>
        <w:tab/>
        <w:t>The burden of the prophet’s message.  (Amos 5:21-24)</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f.</w:t>
      </w:r>
      <w:r>
        <w:tab/>
        <w:t>The coming of Christ.  (Luke 2:1-14)</w:t>
      </w: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r>
        <w:tab/>
      </w:r>
      <w:r>
        <w:tab/>
      </w:r>
      <w:r>
        <w:tab/>
      </w:r>
      <w:r>
        <w:tab/>
        <w:t>f.</w:t>
      </w:r>
      <w:r>
        <w:tab/>
        <w:t>The establishment of Christ’s church.  (Matt 28:16-20; I Pet 2:9-10)</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rPr>
          <w:b/>
        </w:rPr>
      </w:pPr>
      <w:r w:rsidRPr="00655B6A">
        <w:rPr>
          <w:b/>
        </w:rPr>
        <w:t>II.</w:t>
      </w:r>
      <w:r w:rsidRPr="00655B6A">
        <w:rPr>
          <w:b/>
        </w:rPr>
        <w:tab/>
      </w:r>
      <w:r w:rsidR="0018585C">
        <w:rPr>
          <w:b/>
        </w:rPr>
        <w:t xml:space="preserve">GOD’S COVENANT INVOLVES A PROMISE, A </w:t>
      </w:r>
      <w:smartTag w:uri="urn:schemas-microsoft-com:office:smarttags" w:element="stockticker">
        <w:r w:rsidR="0018585C">
          <w:rPr>
            <w:b/>
          </w:rPr>
          <w:t>PLAN</w:t>
        </w:r>
      </w:smartTag>
      <w:r w:rsidR="0018585C">
        <w:rPr>
          <w:b/>
        </w:rPr>
        <w:t xml:space="preserve"> </w:t>
      </w:r>
      <w:smartTag w:uri="urn:schemas-microsoft-com:office:smarttags" w:element="stockticker">
        <w:r w:rsidR="0018585C">
          <w:rPr>
            <w:b/>
          </w:rPr>
          <w:t>AND</w:t>
        </w:r>
      </w:smartTag>
      <w:r w:rsidR="0018585C">
        <w:rPr>
          <w:b/>
        </w:rPr>
        <w:t xml:space="preserve"> A PROPHECY</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pPr>
      <w:r>
        <w:tab/>
        <w:t>A.</w:t>
      </w:r>
      <w:r>
        <w:tab/>
      </w:r>
      <w:r w:rsidR="0018585C">
        <w:t xml:space="preserve">The </w:t>
      </w:r>
      <w:r w:rsidR="0018585C" w:rsidRPr="00FA34AC">
        <w:rPr>
          <w:b/>
        </w:rPr>
        <w:t>promise</w:t>
      </w:r>
      <w:r w:rsidR="0018585C">
        <w:t xml:space="preserve">:  </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1.</w:t>
      </w:r>
      <w:r>
        <w:tab/>
      </w:r>
      <w:r w:rsidR="0018585C">
        <w:t>What is the promise and on whom does the emphasis lie?</w:t>
      </w:r>
      <w:r w:rsidR="00FD1756">
        <w:t xml:space="preserve">  (Gen 12:2)</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2.</w:t>
      </w:r>
      <w:r>
        <w:tab/>
      </w:r>
      <w:r w:rsidR="0018585C">
        <w:t xml:space="preserve">To be one of God’s people, it is not enough to merely believe in God.  What more </w:t>
      </w:r>
      <w:r w:rsidR="0018585C">
        <w:tab/>
      </w:r>
      <w:r w:rsidR="0018585C">
        <w:tab/>
      </w:r>
      <w:r w:rsidR="0018585C">
        <w:tab/>
      </w:r>
      <w:r w:rsidR="0018585C">
        <w:tab/>
        <w:t>must take place in our belief?  (Gen 15:6)</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3.</w:t>
      </w:r>
      <w:r>
        <w:tab/>
      </w:r>
      <w:r w:rsidR="0018585C">
        <w:t>Why did God choose Abraham to be a blessing?  Was he chosen because</w:t>
      </w:r>
      <w:r w:rsidR="00FD1756">
        <w:t xml:space="preserve"> of his </w:t>
      </w:r>
      <w:r w:rsidR="00FD1756">
        <w:tab/>
      </w:r>
      <w:r w:rsidR="00FD1756">
        <w:tab/>
      </w:r>
      <w:r w:rsidR="00FD1756">
        <w:tab/>
      </w:r>
      <w:r w:rsidR="00FD1756">
        <w:tab/>
        <w:t>perfection?  (Josh</w:t>
      </w:r>
      <w:r w:rsidR="0018585C">
        <w:t xml:space="preserve"> 24:2)</w:t>
      </w:r>
    </w:p>
    <w:p w:rsidR="00FA34AC" w:rsidRDefault="00FA34AC" w:rsidP="00367B63">
      <w:pPr>
        <w:tabs>
          <w:tab w:val="left" w:pos="360"/>
          <w:tab w:val="left" w:pos="720"/>
          <w:tab w:val="left" w:pos="1080"/>
          <w:tab w:val="left" w:pos="1440"/>
          <w:tab w:val="left" w:pos="1800"/>
        </w:tabs>
      </w:pPr>
    </w:p>
    <w:p w:rsidR="00FA34AC" w:rsidRDefault="00FA34AC" w:rsidP="00367B63">
      <w:pPr>
        <w:tabs>
          <w:tab w:val="left" w:pos="360"/>
          <w:tab w:val="left" w:pos="720"/>
          <w:tab w:val="left" w:pos="1080"/>
          <w:tab w:val="left" w:pos="1440"/>
          <w:tab w:val="left" w:pos="1800"/>
        </w:tabs>
      </w:pPr>
    </w:p>
    <w:p w:rsidR="00FA34AC" w:rsidRDefault="00FA34AC" w:rsidP="00367B63">
      <w:pPr>
        <w:tabs>
          <w:tab w:val="left" w:pos="360"/>
          <w:tab w:val="left" w:pos="720"/>
          <w:tab w:val="left" w:pos="1080"/>
          <w:tab w:val="left" w:pos="1440"/>
          <w:tab w:val="left" w:pos="1800"/>
        </w:tabs>
      </w:pPr>
    </w:p>
    <w:p w:rsidR="00FA34AC" w:rsidRDefault="00FA34AC" w:rsidP="00367B63">
      <w:pPr>
        <w:tabs>
          <w:tab w:val="left" w:pos="360"/>
          <w:tab w:val="left" w:pos="720"/>
          <w:tab w:val="left" w:pos="1080"/>
          <w:tab w:val="left" w:pos="1440"/>
          <w:tab w:val="left" w:pos="1800"/>
        </w:tabs>
      </w:pPr>
      <w:r>
        <w:tab/>
      </w:r>
      <w:r>
        <w:tab/>
        <w:t>4.</w:t>
      </w:r>
      <w:r>
        <w:tab/>
        <w:t>What qualities of character marked Abraham?  (Gen 12:1-9; Heb 11:8-19)</w:t>
      </w:r>
    </w:p>
    <w:p w:rsidR="00FA34AC" w:rsidRDefault="00FA34AC"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lastRenderedPageBreak/>
        <w:tab/>
        <w:t>B.</w:t>
      </w:r>
      <w:r>
        <w:tab/>
      </w:r>
      <w:r w:rsidR="00FA34AC">
        <w:t xml:space="preserve">The </w:t>
      </w:r>
      <w:r w:rsidR="00FA34AC" w:rsidRPr="00FA34AC">
        <w:rPr>
          <w:b/>
        </w:rPr>
        <w:t>plan</w:t>
      </w:r>
      <w:r w:rsidR="00FA34AC">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FA34AC">
        <w:t xml:space="preserve">A place:  God was going to give Abraham and his descendants a land.  The land </w:t>
      </w:r>
      <w:r w:rsidR="00FA34AC">
        <w:tab/>
      </w:r>
      <w:r w:rsidR="00FA34AC">
        <w:tab/>
      </w:r>
      <w:r w:rsidR="00FA34AC">
        <w:tab/>
      </w:r>
      <w:r w:rsidR="00FA34AC">
        <w:tab/>
        <w:t>becomes a key concept in the Old Testament.  Why?</w:t>
      </w:r>
      <w:r w:rsidR="003C4F83">
        <w:t xml:space="preserve">  (Gen 17:8)</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FA34AC">
        <w:t xml:space="preserve">A people:  God was forming a nation or body of people who would be under His rule.  </w:t>
      </w:r>
      <w:r w:rsidR="00FA34AC">
        <w:tab/>
      </w:r>
      <w:r w:rsidR="00FA34AC">
        <w:tab/>
      </w:r>
      <w:r w:rsidR="00FA34AC">
        <w:tab/>
        <w:t>Why is this needed for God to fulfill His plan?</w:t>
      </w:r>
      <w:r>
        <w:t xml:space="preserve">  (</w:t>
      </w:r>
      <w:r w:rsidR="00FA34AC">
        <w:t>Isa 42:6-7; Deut 4:6-8</w:t>
      </w:r>
      <w:r>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3C4F83" w:rsidRDefault="00D25D7B" w:rsidP="00367B63">
      <w:pPr>
        <w:tabs>
          <w:tab w:val="left" w:pos="360"/>
          <w:tab w:val="left" w:pos="720"/>
          <w:tab w:val="left" w:pos="1080"/>
          <w:tab w:val="left" w:pos="1440"/>
          <w:tab w:val="left" w:pos="1800"/>
        </w:tabs>
      </w:pPr>
      <w:r>
        <w:tab/>
      </w:r>
      <w:r>
        <w:tab/>
        <w:t>3.</w:t>
      </w:r>
      <w:r>
        <w:tab/>
      </w:r>
      <w:r w:rsidR="00FA34AC">
        <w:t>In obedience:  What did God expect from Abraham?  What must he do?</w:t>
      </w:r>
      <w:r w:rsidR="003C4F83">
        <w:t xml:space="preserve">  </w:t>
      </w:r>
    </w:p>
    <w:p w:rsidR="00D25D7B" w:rsidRDefault="003C4F83" w:rsidP="00367B63">
      <w:pPr>
        <w:tabs>
          <w:tab w:val="left" w:pos="360"/>
          <w:tab w:val="left" w:pos="720"/>
          <w:tab w:val="left" w:pos="1080"/>
          <w:tab w:val="left" w:pos="1440"/>
          <w:tab w:val="left" w:pos="1800"/>
        </w:tabs>
      </w:pPr>
      <w:r>
        <w:tab/>
      </w:r>
      <w:r>
        <w:tab/>
      </w:r>
      <w:r>
        <w:tab/>
        <w:t>(Gen 12:1; 17:1)</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4.</w:t>
      </w:r>
      <w:r>
        <w:tab/>
        <w:t>What is the only hope that man has to get rid of his guilt before God?  (Gen 3:1</w:t>
      </w:r>
      <w:r w:rsidR="00FD1756">
        <w:t>5</w:t>
      </w:r>
      <w:r>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C.</w:t>
      </w:r>
      <w:r>
        <w:tab/>
      </w:r>
      <w:r w:rsidR="00FA34AC">
        <w:t xml:space="preserve">The </w:t>
      </w:r>
      <w:r w:rsidR="00FA34AC" w:rsidRPr="00FA34AC">
        <w:rPr>
          <w:b/>
        </w:rPr>
        <w:t>prophecy</w:t>
      </w:r>
      <w:r w:rsidR="00FA34AC">
        <w:t xml:space="preserve">:  </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FA34AC">
        <w:t>What prophecy does God proclaim if Abraham responds?</w:t>
      </w:r>
      <w:r w:rsidR="00FD1756">
        <w:t xml:space="preserve">  (Gen 12:3)</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FA34AC">
        <w:t xml:space="preserve">How does the New Testament show </w:t>
      </w:r>
      <w:r w:rsidR="00FD1756">
        <w:t>the fulfillment of this prophecy</w:t>
      </w:r>
      <w:r w:rsidR="00FA34AC">
        <w:t>?</w:t>
      </w:r>
    </w:p>
    <w:p w:rsidR="00FA34AC" w:rsidRDefault="00FA34AC" w:rsidP="00367B63">
      <w:pPr>
        <w:tabs>
          <w:tab w:val="left" w:pos="360"/>
          <w:tab w:val="left" w:pos="720"/>
          <w:tab w:val="left" w:pos="1080"/>
          <w:tab w:val="left" w:pos="1440"/>
          <w:tab w:val="left" w:pos="1800"/>
        </w:tabs>
      </w:pPr>
    </w:p>
    <w:p w:rsidR="00FA34AC" w:rsidRDefault="00FA34AC" w:rsidP="00367B63">
      <w:pPr>
        <w:tabs>
          <w:tab w:val="left" w:pos="360"/>
          <w:tab w:val="left" w:pos="720"/>
          <w:tab w:val="left" w:pos="1080"/>
          <w:tab w:val="left" w:pos="1440"/>
          <w:tab w:val="left" w:pos="1800"/>
        </w:tabs>
      </w:pPr>
      <w:r>
        <w:tab/>
      </w:r>
      <w:r>
        <w:tab/>
      </w:r>
      <w:r>
        <w:tab/>
        <w:t>a.</w:t>
      </w:r>
      <w:r>
        <w:tab/>
        <w:t>Romans 9:4-5</w:t>
      </w:r>
    </w:p>
    <w:p w:rsidR="00FA34AC" w:rsidRDefault="00FA34AC" w:rsidP="00367B63">
      <w:pPr>
        <w:tabs>
          <w:tab w:val="left" w:pos="360"/>
          <w:tab w:val="left" w:pos="720"/>
          <w:tab w:val="left" w:pos="1080"/>
          <w:tab w:val="left" w:pos="1440"/>
          <w:tab w:val="left" w:pos="1800"/>
        </w:tabs>
      </w:pPr>
    </w:p>
    <w:p w:rsidR="00FA34AC" w:rsidRDefault="00FA34AC" w:rsidP="00367B63">
      <w:pPr>
        <w:tabs>
          <w:tab w:val="left" w:pos="360"/>
          <w:tab w:val="left" w:pos="720"/>
          <w:tab w:val="left" w:pos="1080"/>
          <w:tab w:val="left" w:pos="1440"/>
          <w:tab w:val="left" w:pos="1800"/>
        </w:tabs>
      </w:pPr>
    </w:p>
    <w:p w:rsidR="00FA34AC" w:rsidRDefault="00FA34AC" w:rsidP="00367B63">
      <w:pPr>
        <w:tabs>
          <w:tab w:val="left" w:pos="360"/>
          <w:tab w:val="left" w:pos="720"/>
          <w:tab w:val="left" w:pos="1080"/>
          <w:tab w:val="left" w:pos="1440"/>
          <w:tab w:val="left" w:pos="1800"/>
        </w:tabs>
      </w:pPr>
      <w:r>
        <w:tab/>
      </w:r>
      <w:r>
        <w:tab/>
      </w:r>
      <w:r>
        <w:tab/>
        <w:t>b.</w:t>
      </w:r>
      <w:r>
        <w:tab/>
        <w:t>Galatians 3:6-9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D25D7B" w:rsidRPr="00367B63" w:rsidRDefault="00FA34AC" w:rsidP="00367B63">
      <w:pPr>
        <w:tabs>
          <w:tab w:val="left" w:pos="360"/>
          <w:tab w:val="left" w:pos="720"/>
          <w:tab w:val="left" w:pos="1080"/>
          <w:tab w:val="left" w:pos="1440"/>
          <w:tab w:val="left" w:pos="1800"/>
        </w:tabs>
      </w:pPr>
      <w:r>
        <w:t xml:space="preserve">The call to destiny given to Abraham is the same call given to you and me by God.  He calls us to respond to His promises.  He then promises to bless us, but expects that we do not hoard our God-given blessings for ourselves.  The church today is the covenant people who are called to serve Him in a place and </w:t>
      </w:r>
      <w:r w:rsidR="00FD1756">
        <w:t xml:space="preserve">to </w:t>
      </w:r>
      <w:r>
        <w:t>be obedient to His will.  How do you respond to Him?</w:t>
      </w:r>
    </w:p>
    <w:sectPr w:rsidR="00D25D7B"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761D3">
      <w:r>
        <w:separator/>
      </w:r>
    </w:p>
  </w:endnote>
  <w:endnote w:type="continuationSeparator" w:id="0">
    <w:p w:rsidR="00000000" w:rsidRDefault="00E76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87" w:rsidRPr="001C5BEE" w:rsidRDefault="00D24B87">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Dr. Stephen P. Struikmans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761D3">
      <w:r>
        <w:separator/>
      </w:r>
    </w:p>
  </w:footnote>
  <w:footnote w:type="continuationSeparator" w:id="0">
    <w:p w:rsidR="00000000" w:rsidRDefault="00E76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40DEA"/>
    <w:rsid w:val="0007603B"/>
    <w:rsid w:val="000761BF"/>
    <w:rsid w:val="000B3CEA"/>
    <w:rsid w:val="000C3756"/>
    <w:rsid w:val="000E4EB5"/>
    <w:rsid w:val="000F1814"/>
    <w:rsid w:val="000F34D7"/>
    <w:rsid w:val="000F4D9B"/>
    <w:rsid w:val="0010191E"/>
    <w:rsid w:val="00133C6D"/>
    <w:rsid w:val="00144876"/>
    <w:rsid w:val="0018384E"/>
    <w:rsid w:val="0018585C"/>
    <w:rsid w:val="001C592B"/>
    <w:rsid w:val="001C5BEE"/>
    <w:rsid w:val="002313FC"/>
    <w:rsid w:val="002730FD"/>
    <w:rsid w:val="00281321"/>
    <w:rsid w:val="002A0EB1"/>
    <w:rsid w:val="00303BF8"/>
    <w:rsid w:val="00311418"/>
    <w:rsid w:val="0032001C"/>
    <w:rsid w:val="0034496F"/>
    <w:rsid w:val="00365337"/>
    <w:rsid w:val="00365FE6"/>
    <w:rsid w:val="00367240"/>
    <w:rsid w:val="00367B63"/>
    <w:rsid w:val="003C41EF"/>
    <w:rsid w:val="003C4F83"/>
    <w:rsid w:val="003D7DB0"/>
    <w:rsid w:val="00402EF1"/>
    <w:rsid w:val="004162E5"/>
    <w:rsid w:val="00462E4D"/>
    <w:rsid w:val="00495581"/>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C6FBF"/>
    <w:rsid w:val="005D3683"/>
    <w:rsid w:val="005D44E7"/>
    <w:rsid w:val="0060204C"/>
    <w:rsid w:val="00604BD8"/>
    <w:rsid w:val="00611AA6"/>
    <w:rsid w:val="00616D95"/>
    <w:rsid w:val="00624B9D"/>
    <w:rsid w:val="00650B51"/>
    <w:rsid w:val="00655B6A"/>
    <w:rsid w:val="00684BD5"/>
    <w:rsid w:val="00703283"/>
    <w:rsid w:val="0071783D"/>
    <w:rsid w:val="00724DA6"/>
    <w:rsid w:val="00791417"/>
    <w:rsid w:val="007977DF"/>
    <w:rsid w:val="007E53A3"/>
    <w:rsid w:val="00815748"/>
    <w:rsid w:val="008C11E4"/>
    <w:rsid w:val="008D58FC"/>
    <w:rsid w:val="008F57A9"/>
    <w:rsid w:val="00924757"/>
    <w:rsid w:val="009423C8"/>
    <w:rsid w:val="00995638"/>
    <w:rsid w:val="009A12B1"/>
    <w:rsid w:val="009A68AE"/>
    <w:rsid w:val="009B4E09"/>
    <w:rsid w:val="009C27F4"/>
    <w:rsid w:val="00A17A03"/>
    <w:rsid w:val="00A3610E"/>
    <w:rsid w:val="00A62FD3"/>
    <w:rsid w:val="00A77C50"/>
    <w:rsid w:val="00A915D2"/>
    <w:rsid w:val="00A955D2"/>
    <w:rsid w:val="00AA3213"/>
    <w:rsid w:val="00AA7943"/>
    <w:rsid w:val="00AF258E"/>
    <w:rsid w:val="00B01F66"/>
    <w:rsid w:val="00B27411"/>
    <w:rsid w:val="00B2773B"/>
    <w:rsid w:val="00B45D01"/>
    <w:rsid w:val="00B87B62"/>
    <w:rsid w:val="00BB1168"/>
    <w:rsid w:val="00BD4F53"/>
    <w:rsid w:val="00BE2D8C"/>
    <w:rsid w:val="00C56730"/>
    <w:rsid w:val="00C800E9"/>
    <w:rsid w:val="00C93DEC"/>
    <w:rsid w:val="00CA3163"/>
    <w:rsid w:val="00CD006D"/>
    <w:rsid w:val="00CE2843"/>
    <w:rsid w:val="00CE531A"/>
    <w:rsid w:val="00D166F3"/>
    <w:rsid w:val="00D24B87"/>
    <w:rsid w:val="00D25D7B"/>
    <w:rsid w:val="00D65E82"/>
    <w:rsid w:val="00D76E4E"/>
    <w:rsid w:val="00DC1B76"/>
    <w:rsid w:val="00DC667C"/>
    <w:rsid w:val="00DD248F"/>
    <w:rsid w:val="00DF0812"/>
    <w:rsid w:val="00E144A5"/>
    <w:rsid w:val="00E41123"/>
    <w:rsid w:val="00E641A4"/>
    <w:rsid w:val="00E761D3"/>
    <w:rsid w:val="00E84785"/>
    <w:rsid w:val="00E93D82"/>
    <w:rsid w:val="00EB28C9"/>
    <w:rsid w:val="00EC2C86"/>
    <w:rsid w:val="00EF6390"/>
    <w:rsid w:val="00F02CE9"/>
    <w:rsid w:val="00F10B52"/>
    <w:rsid w:val="00F15325"/>
    <w:rsid w:val="00F23276"/>
    <w:rsid w:val="00F333D0"/>
    <w:rsid w:val="00F36C1F"/>
    <w:rsid w:val="00F4353F"/>
    <w:rsid w:val="00F54A5D"/>
    <w:rsid w:val="00F776CB"/>
    <w:rsid w:val="00FA34AC"/>
    <w:rsid w:val="00FA75DA"/>
    <w:rsid w:val="00FD1756"/>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cp:lastPrinted>2012-03-14T16:49:00Z</cp:lastPrinted>
  <dcterms:created xsi:type="dcterms:W3CDTF">2012-03-14T16:50:00Z</dcterms:created>
  <dcterms:modified xsi:type="dcterms:W3CDTF">2012-03-14T16:50:00Z</dcterms:modified>
</cp:coreProperties>
</file>